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82" w:rsidRPr="003120FE" w:rsidRDefault="00FA1B82" w:rsidP="00FA1B82">
      <w:pPr>
        <w:spacing w:after="120"/>
        <w:contextualSpacing/>
        <w:jc w:val="right"/>
        <w:rPr>
          <w:rFonts w:ascii="Times New Roman" w:hAnsi="Times New Roman"/>
          <w:b/>
          <w:i w:val="0"/>
          <w:color w:val="000000"/>
          <w:szCs w:val="24"/>
        </w:rPr>
      </w:pPr>
      <w:r w:rsidRPr="003120FE">
        <w:rPr>
          <w:rFonts w:ascii="Times New Roman" w:hAnsi="Times New Roman"/>
          <w:b/>
          <w:i w:val="0"/>
          <w:color w:val="000000"/>
          <w:szCs w:val="24"/>
        </w:rPr>
        <w:t>Załącznik nr 1</w:t>
      </w:r>
    </w:p>
    <w:p w:rsidR="00FA1B82" w:rsidRPr="003120FE" w:rsidRDefault="00FA1B82" w:rsidP="00FA1B82">
      <w:pPr>
        <w:spacing w:after="120"/>
        <w:contextualSpacing/>
        <w:jc w:val="right"/>
        <w:rPr>
          <w:rFonts w:ascii="Times New Roman" w:hAnsi="Times New Roman"/>
          <w:b/>
          <w:i w:val="0"/>
          <w:color w:val="000000"/>
          <w:szCs w:val="24"/>
        </w:rPr>
      </w:pPr>
      <w:r w:rsidRPr="003120FE">
        <w:rPr>
          <w:rFonts w:ascii="Times New Roman" w:hAnsi="Times New Roman"/>
          <w:b/>
          <w:i w:val="0"/>
          <w:color w:val="000000"/>
          <w:szCs w:val="24"/>
        </w:rPr>
        <w:t xml:space="preserve">do Statutu </w:t>
      </w:r>
      <w:proofErr w:type="spellStart"/>
      <w:r w:rsidRPr="003120FE">
        <w:rPr>
          <w:rFonts w:ascii="Times New Roman" w:hAnsi="Times New Roman"/>
          <w:b/>
          <w:i w:val="0"/>
          <w:color w:val="000000"/>
          <w:szCs w:val="24"/>
        </w:rPr>
        <w:t>M-GOSiR</w:t>
      </w:r>
      <w:proofErr w:type="spellEnd"/>
      <w:r w:rsidRPr="003120FE">
        <w:rPr>
          <w:rFonts w:ascii="Times New Roman" w:hAnsi="Times New Roman"/>
          <w:b/>
          <w:i w:val="0"/>
          <w:color w:val="000000"/>
          <w:szCs w:val="24"/>
        </w:rPr>
        <w:t xml:space="preserve"> w Koronowie</w:t>
      </w:r>
    </w:p>
    <w:p w:rsidR="00FA1B82" w:rsidRPr="003120FE" w:rsidRDefault="00FA1B82" w:rsidP="00FA1B82">
      <w:pPr>
        <w:spacing w:after="120"/>
        <w:contextualSpacing/>
        <w:jc w:val="right"/>
        <w:rPr>
          <w:rFonts w:ascii="Times New Roman" w:hAnsi="Times New Roman"/>
          <w:b/>
          <w:i w:val="0"/>
          <w:color w:val="000000"/>
          <w:szCs w:val="24"/>
        </w:rPr>
      </w:pPr>
    </w:p>
    <w:p w:rsidR="00FA1B82" w:rsidRPr="003120FE" w:rsidRDefault="00FA1B82" w:rsidP="00FA1B82">
      <w:pPr>
        <w:spacing w:after="120"/>
        <w:contextualSpacing/>
        <w:jc w:val="right"/>
        <w:rPr>
          <w:rFonts w:ascii="Times New Roman" w:hAnsi="Times New Roman"/>
          <w:i w:val="0"/>
          <w:color w:val="000000"/>
          <w:szCs w:val="24"/>
        </w:rPr>
      </w:pPr>
    </w:p>
    <w:p w:rsidR="00FA1B82" w:rsidRPr="003120FE" w:rsidRDefault="00FA1B82" w:rsidP="00FA1B82">
      <w:pPr>
        <w:spacing w:after="120"/>
        <w:contextualSpacing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3120FE">
        <w:rPr>
          <w:rFonts w:ascii="Times New Roman" w:hAnsi="Times New Roman"/>
          <w:b/>
          <w:i w:val="0"/>
          <w:color w:val="000000"/>
          <w:sz w:val="28"/>
          <w:szCs w:val="28"/>
        </w:rPr>
        <w:t>WYKAZ</w:t>
      </w:r>
    </w:p>
    <w:p w:rsidR="00FA1B82" w:rsidRDefault="00FA1B82" w:rsidP="00FA1B82">
      <w:pPr>
        <w:spacing w:after="120"/>
        <w:contextualSpacing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3120FE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obiektów użyteczności publicznej stanowiących bazę materialną </w:t>
      </w:r>
    </w:p>
    <w:p w:rsidR="00FA1B82" w:rsidRPr="003120FE" w:rsidRDefault="00FA1B82" w:rsidP="00FA1B82">
      <w:pPr>
        <w:spacing w:after="120"/>
        <w:contextualSpacing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3120FE">
        <w:rPr>
          <w:rFonts w:ascii="Times New Roman" w:hAnsi="Times New Roman"/>
          <w:b/>
          <w:i w:val="0"/>
          <w:color w:val="000000"/>
          <w:sz w:val="28"/>
          <w:szCs w:val="28"/>
        </w:rPr>
        <w:t>Miejsko – Gminnego Ośrodka Sportu i Rekreacji w Koronowie</w:t>
      </w:r>
    </w:p>
    <w:p w:rsidR="00FA1B82" w:rsidRPr="003120FE" w:rsidRDefault="00FA1B82" w:rsidP="00FA1B82">
      <w:pPr>
        <w:spacing w:after="120"/>
        <w:contextualSpacing/>
        <w:jc w:val="center"/>
        <w:rPr>
          <w:rFonts w:ascii="Times New Roman" w:hAnsi="Times New Roman"/>
          <w:b/>
          <w:i w:val="0"/>
          <w:color w:val="000000"/>
          <w:sz w:val="32"/>
          <w:szCs w:val="32"/>
        </w:rPr>
      </w:pPr>
    </w:p>
    <w:p w:rsidR="00FA1B82" w:rsidRDefault="00FA1B82" w:rsidP="00FA1B82">
      <w:pPr>
        <w:spacing w:after="120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A1B82" w:rsidRPr="005E0127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127">
        <w:rPr>
          <w:rFonts w:ascii="Times New Roman" w:hAnsi="Times New Roman"/>
          <w:color w:val="000000"/>
          <w:sz w:val="24"/>
          <w:szCs w:val="24"/>
        </w:rPr>
        <w:t>Hala Sportowo – Widowiskowa, Koronowo ul. Wąskotorowa 4;</w:t>
      </w:r>
    </w:p>
    <w:p w:rsidR="00FA1B82" w:rsidRPr="005E0127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127">
        <w:rPr>
          <w:rFonts w:ascii="Times New Roman" w:hAnsi="Times New Roman"/>
          <w:color w:val="000000"/>
          <w:sz w:val="24"/>
          <w:szCs w:val="24"/>
        </w:rPr>
        <w:t>Miejski Stadion, Koronowo, ul. Klasztorna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Pr="005E0127">
        <w:rPr>
          <w:rFonts w:ascii="Times New Roman" w:hAnsi="Times New Roman"/>
          <w:color w:val="000000"/>
          <w:sz w:val="24"/>
          <w:szCs w:val="24"/>
        </w:rPr>
        <w:t>;</w:t>
      </w:r>
    </w:p>
    <w:p w:rsidR="00FA1B82" w:rsidRPr="005E0127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127">
        <w:rPr>
          <w:rFonts w:ascii="Times New Roman" w:hAnsi="Times New Roman"/>
          <w:color w:val="000000"/>
          <w:sz w:val="24"/>
          <w:szCs w:val="24"/>
        </w:rPr>
        <w:t>Tereny rekreacyjno-sportowe na Osiedlu Tuszyny w Koronowie;</w:t>
      </w:r>
    </w:p>
    <w:p w:rsidR="00FA1B82" w:rsidRPr="005E0127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127">
        <w:rPr>
          <w:rFonts w:ascii="Times New Roman" w:hAnsi="Times New Roman"/>
          <w:color w:val="000000"/>
          <w:sz w:val="24"/>
          <w:szCs w:val="24"/>
        </w:rPr>
        <w:t>Plaża miejska</w:t>
      </w:r>
      <w:r>
        <w:rPr>
          <w:rFonts w:ascii="Times New Roman" w:hAnsi="Times New Roman"/>
          <w:color w:val="000000"/>
          <w:sz w:val="24"/>
          <w:szCs w:val="24"/>
        </w:rPr>
        <w:t xml:space="preserve"> wraz z kąpieliskiem w Koronowie – </w:t>
      </w:r>
      <w:r w:rsidRPr="005E0127">
        <w:rPr>
          <w:rFonts w:ascii="Times New Roman" w:hAnsi="Times New Roman"/>
          <w:color w:val="000000"/>
          <w:sz w:val="24"/>
          <w:szCs w:val="24"/>
        </w:rPr>
        <w:t>Pieczyskach</w:t>
      </w:r>
      <w:r>
        <w:rPr>
          <w:rFonts w:ascii="Times New Roman" w:hAnsi="Times New Roman"/>
          <w:color w:val="000000"/>
          <w:sz w:val="24"/>
          <w:szCs w:val="24"/>
        </w:rPr>
        <w:t>, ul. Wypoczynkowa</w:t>
      </w:r>
      <w:r w:rsidRPr="005E0127">
        <w:rPr>
          <w:rFonts w:ascii="Times New Roman" w:hAnsi="Times New Roman"/>
          <w:color w:val="000000"/>
          <w:sz w:val="24"/>
          <w:szCs w:val="24"/>
        </w:rPr>
        <w:t>;</w:t>
      </w:r>
    </w:p>
    <w:p w:rsidR="00FA1B82" w:rsidRPr="005E0127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127">
        <w:rPr>
          <w:rFonts w:ascii="Times New Roman" w:hAnsi="Times New Roman"/>
          <w:color w:val="000000"/>
          <w:sz w:val="24"/>
          <w:szCs w:val="24"/>
        </w:rPr>
        <w:t>Park rekreacyjno - rehabilitacyjny dla dorosłych</w:t>
      </w:r>
      <w:r>
        <w:rPr>
          <w:rFonts w:ascii="Times New Roman" w:hAnsi="Times New Roman"/>
          <w:color w:val="000000"/>
          <w:sz w:val="24"/>
          <w:szCs w:val="24"/>
        </w:rPr>
        <w:t>, Koronowo, ul. Wąskotorowa 4</w:t>
      </w:r>
      <w:r w:rsidRPr="005E0127">
        <w:rPr>
          <w:rFonts w:ascii="Times New Roman" w:hAnsi="Times New Roman"/>
          <w:color w:val="000000"/>
          <w:sz w:val="24"/>
          <w:szCs w:val="24"/>
        </w:rPr>
        <w:t>;</w:t>
      </w:r>
    </w:p>
    <w:p w:rsidR="00FA1B82" w:rsidRPr="005E0127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Kompleks </w:t>
      </w:r>
      <w:r w:rsidRPr="005E0127">
        <w:rPr>
          <w:rFonts w:ascii="Times New Roman" w:hAnsi="Times New Roman"/>
          <w:color w:val="000000"/>
          <w:sz w:val="24"/>
          <w:szCs w:val="24"/>
        </w:rPr>
        <w:t>Boisk „ORLIK 2012”</w:t>
      </w:r>
      <w:r>
        <w:rPr>
          <w:rFonts w:ascii="Times New Roman" w:hAnsi="Times New Roman"/>
          <w:color w:val="000000"/>
          <w:sz w:val="24"/>
          <w:szCs w:val="24"/>
        </w:rPr>
        <w:t>, Koronowo, ul. Pomianowskiego16</w:t>
      </w:r>
      <w:r w:rsidRPr="005E0127">
        <w:rPr>
          <w:rFonts w:ascii="Times New Roman" w:hAnsi="Times New Roman"/>
          <w:color w:val="000000"/>
          <w:sz w:val="24"/>
          <w:szCs w:val="24"/>
        </w:rPr>
        <w:t>;</w:t>
      </w:r>
    </w:p>
    <w:p w:rsidR="00FA1B82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127">
        <w:rPr>
          <w:rFonts w:ascii="Times New Roman" w:hAnsi="Times New Roman"/>
          <w:color w:val="000000"/>
          <w:sz w:val="24"/>
          <w:szCs w:val="24"/>
        </w:rPr>
        <w:t>Kort tenisowy</w:t>
      </w:r>
      <w:r>
        <w:rPr>
          <w:rFonts w:ascii="Times New Roman" w:hAnsi="Times New Roman"/>
          <w:color w:val="000000"/>
          <w:sz w:val="24"/>
          <w:szCs w:val="24"/>
        </w:rPr>
        <w:t>, Koronowo;</w:t>
      </w:r>
      <w:r w:rsidRPr="005E0127">
        <w:rPr>
          <w:rFonts w:ascii="Times New Roman" w:hAnsi="Times New Roman"/>
          <w:color w:val="000000"/>
          <w:sz w:val="24"/>
          <w:szCs w:val="24"/>
        </w:rPr>
        <w:t xml:space="preserve"> ul. Wąskotorow</w:t>
      </w:r>
      <w:r>
        <w:rPr>
          <w:rFonts w:ascii="Times New Roman" w:hAnsi="Times New Roman"/>
          <w:color w:val="000000"/>
          <w:sz w:val="24"/>
          <w:szCs w:val="24"/>
        </w:rPr>
        <w:t>a 4;</w:t>
      </w:r>
    </w:p>
    <w:p w:rsidR="00FA1B82" w:rsidRPr="00F039D3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9D3">
        <w:rPr>
          <w:rFonts w:ascii="Times New Roman" w:hAnsi="Times New Roman"/>
          <w:color w:val="000000"/>
          <w:sz w:val="24"/>
          <w:szCs w:val="24"/>
        </w:rPr>
        <w:t>Kompleks rekreacyjny (plac zabaw + strefa fitness), Koronowo, ul. Pomianowskiego;</w:t>
      </w:r>
    </w:p>
    <w:p w:rsidR="00FA1B82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9D3">
        <w:rPr>
          <w:rFonts w:ascii="Times New Roman" w:hAnsi="Times New Roman"/>
          <w:color w:val="000000"/>
          <w:sz w:val="24"/>
          <w:szCs w:val="24"/>
        </w:rPr>
        <w:t>Plac zabaw, Koronowo, ul. Witosa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A1B82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2203">
        <w:rPr>
          <w:rFonts w:ascii="Times New Roman" w:hAnsi="Times New Roman"/>
          <w:color w:val="000000"/>
          <w:sz w:val="24"/>
          <w:szCs w:val="24"/>
        </w:rPr>
        <w:t>Plac</w:t>
      </w:r>
      <w:r>
        <w:rPr>
          <w:rFonts w:ascii="Times New Roman" w:hAnsi="Times New Roman"/>
          <w:color w:val="000000"/>
          <w:sz w:val="24"/>
          <w:szCs w:val="24"/>
        </w:rPr>
        <w:t xml:space="preserve"> zabaw, Koronowo, ul. Spacerowa;</w:t>
      </w:r>
    </w:p>
    <w:p w:rsidR="00FA1B82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Kort tenisowy, Koronowo, ul. Klasztorna 8;</w:t>
      </w:r>
    </w:p>
    <w:p w:rsidR="00FA1B82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Skatepark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Koronowo, ul. Pomianowskiego 14;</w:t>
      </w:r>
    </w:p>
    <w:p w:rsidR="00FA1B82" w:rsidRDefault="00FA1B82" w:rsidP="00FA1B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Kompleks rekreacyjny (plac zabaw + strefa fitness), Koronowo, ul. Różana.</w:t>
      </w:r>
    </w:p>
    <w:p w:rsidR="00FA1B82" w:rsidRPr="00592203" w:rsidRDefault="00FA1B82" w:rsidP="00FA1B82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44FE" w:rsidRDefault="00FA1B82"/>
    <w:sectPr w:rsidR="00F844FE" w:rsidSect="002E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224D"/>
    <w:multiLevelType w:val="hybridMultilevel"/>
    <w:tmpl w:val="4B300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B82"/>
    <w:rsid w:val="002E3099"/>
    <w:rsid w:val="007E5EF6"/>
    <w:rsid w:val="00A9560B"/>
    <w:rsid w:val="00FA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82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82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ewa.tomasik</dc:creator>
  <cp:lastModifiedBy>ewa.tomasik</cp:lastModifiedBy>
  <cp:revision>1</cp:revision>
  <dcterms:created xsi:type="dcterms:W3CDTF">2021-05-06T09:32:00Z</dcterms:created>
  <dcterms:modified xsi:type="dcterms:W3CDTF">2021-05-06T09:33:00Z</dcterms:modified>
</cp:coreProperties>
</file>